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26" w:rsidRPr="00DB5640" w:rsidRDefault="00DC42A8" w:rsidP="00DC31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人・農地プランの実質化の取組に係る</w:t>
      </w:r>
      <w:r w:rsidR="00FE6FC1" w:rsidRPr="00DB5640">
        <w:rPr>
          <w:rFonts w:asciiTheme="majorEastAsia" w:eastAsiaTheme="majorEastAsia" w:hAnsiTheme="majorEastAsia" w:hint="eastAsia"/>
          <w:sz w:val="24"/>
          <w:szCs w:val="24"/>
        </w:rPr>
        <w:t>専門家派遣業務実施要領</w:t>
      </w:r>
    </w:p>
    <w:p w:rsidR="00FE6FC1" w:rsidRPr="00B910CA" w:rsidRDefault="00FE6FC1" w:rsidP="0039760E">
      <w:pPr>
        <w:jc w:val="right"/>
        <w:rPr>
          <w:rFonts w:asciiTheme="minorEastAsia" w:hAnsiTheme="minorEastAsia"/>
        </w:rPr>
      </w:pPr>
    </w:p>
    <w:p w:rsidR="00BA01F8" w:rsidRDefault="00BA01F8" w:rsidP="00040FA3">
      <w:pPr>
        <w:ind w:firstLineChars="100" w:firstLine="210"/>
        <w:rPr>
          <w:rFonts w:asciiTheme="minorEastAsia" w:hAnsiTheme="minorEastAsia"/>
        </w:rPr>
      </w:pPr>
    </w:p>
    <w:p w:rsidR="00FE6FC1" w:rsidRPr="00A20445" w:rsidRDefault="00FE6FC1" w:rsidP="00040FA3">
      <w:pPr>
        <w:ind w:firstLineChars="100" w:firstLine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（趣旨）</w:t>
      </w:r>
    </w:p>
    <w:p w:rsidR="00FE6FC1" w:rsidRPr="00A20445" w:rsidRDefault="00FE6FC1" w:rsidP="00FE6FC1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第１条　</w:t>
      </w:r>
      <w:r w:rsidR="000A4EE1" w:rsidRPr="00A20445">
        <w:rPr>
          <w:rFonts w:asciiTheme="minorEastAsia" w:hAnsiTheme="minorEastAsia" w:hint="eastAsia"/>
        </w:rPr>
        <w:t>この要領は，茨城県農業参入等支援協議会</w:t>
      </w:r>
      <w:r w:rsidR="00E4500F" w:rsidRPr="00A20445">
        <w:rPr>
          <w:rFonts w:asciiTheme="minorEastAsia" w:hAnsiTheme="minorEastAsia" w:hint="eastAsia"/>
        </w:rPr>
        <w:t>（以下「協議会」という。）</w:t>
      </w:r>
      <w:r w:rsidR="00E17F8F">
        <w:rPr>
          <w:rFonts w:asciiTheme="minorEastAsia" w:hAnsiTheme="minorEastAsia" w:hint="eastAsia"/>
        </w:rPr>
        <w:t>が，農業経営法人化支援総合事業実施要綱（平成27年4月9日付け26経営第3500号。以下「実施要綱」という。）に基づき整備した農業経営に関する相談体制（茨城県農業参入等支援センター（以下「支援センター」という。））において，人・農地問題解決加速化支援事業実施要綱（平成24年2月8日付け23経営第2955号</w:t>
      </w:r>
      <w:r w:rsidR="00555FEC">
        <w:rPr>
          <w:rFonts w:asciiTheme="minorEastAsia" w:hAnsiTheme="minorEastAsia" w:hint="eastAsia"/>
        </w:rPr>
        <w:t>。以下「人・農地問題実施要綱」という。</w:t>
      </w:r>
      <w:r w:rsidR="00E17F8F">
        <w:rPr>
          <w:rFonts w:asciiTheme="minorEastAsia" w:hAnsiTheme="minorEastAsia" w:hint="eastAsia"/>
        </w:rPr>
        <w:t>）第2の3に定める取組</w:t>
      </w:r>
      <w:r w:rsidR="00555FEC">
        <w:rPr>
          <w:rFonts w:asciiTheme="minorEastAsia" w:hAnsiTheme="minorEastAsia" w:hint="eastAsia"/>
        </w:rPr>
        <w:t>（以下「事業」という。）</w:t>
      </w:r>
      <w:r w:rsidR="00E17F8F">
        <w:rPr>
          <w:rFonts w:asciiTheme="minorEastAsia" w:hAnsiTheme="minorEastAsia" w:hint="eastAsia"/>
        </w:rPr>
        <w:t>を行うために</w:t>
      </w:r>
      <w:r w:rsidR="000A4EE1" w:rsidRPr="00A20445">
        <w:rPr>
          <w:rFonts w:asciiTheme="minorEastAsia" w:hAnsiTheme="minorEastAsia" w:hint="eastAsia"/>
        </w:rPr>
        <w:t>必要な事項を定めるものとする。</w:t>
      </w:r>
    </w:p>
    <w:p w:rsidR="00FE6FC1" w:rsidRPr="00E17F8F" w:rsidRDefault="00FE6FC1">
      <w:pPr>
        <w:rPr>
          <w:rFonts w:asciiTheme="minorEastAsia" w:hAnsiTheme="minorEastAsia"/>
        </w:rPr>
      </w:pPr>
    </w:p>
    <w:p w:rsidR="00FE6FC1" w:rsidRPr="00A20445" w:rsidRDefault="00FE6FC1" w:rsidP="00040FA3">
      <w:pPr>
        <w:ind w:firstLineChars="100" w:firstLine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（定義）</w:t>
      </w:r>
    </w:p>
    <w:p w:rsidR="000A4EE1" w:rsidRPr="00A20445" w:rsidRDefault="005050FF" w:rsidP="00FE6FC1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第２条　</w:t>
      </w:r>
      <w:r w:rsidR="000A4EE1" w:rsidRPr="00A20445">
        <w:rPr>
          <w:rFonts w:asciiTheme="minorEastAsia" w:hAnsiTheme="minorEastAsia" w:hint="eastAsia"/>
        </w:rPr>
        <w:t>この要領において使用する用語の定義は，</w:t>
      </w:r>
      <w:r w:rsidR="004C43EC" w:rsidRPr="00A20445">
        <w:rPr>
          <w:rFonts w:asciiTheme="minorEastAsia" w:hAnsiTheme="minorEastAsia" w:hint="eastAsia"/>
        </w:rPr>
        <w:t>実施要綱</w:t>
      </w:r>
      <w:r w:rsidR="00BA6AE3">
        <w:rPr>
          <w:rFonts w:asciiTheme="minorEastAsia" w:hAnsiTheme="minorEastAsia" w:hint="eastAsia"/>
        </w:rPr>
        <w:t>，</w:t>
      </w:r>
      <w:r w:rsidR="00555FEC">
        <w:rPr>
          <w:rFonts w:asciiTheme="minorEastAsia" w:hAnsiTheme="minorEastAsia" w:hint="eastAsia"/>
        </w:rPr>
        <w:t>人・農地問題実施要綱</w:t>
      </w:r>
      <w:r w:rsidR="00BA6AE3">
        <w:rPr>
          <w:rFonts w:asciiTheme="minorEastAsia" w:hAnsiTheme="minorEastAsia" w:hint="eastAsia"/>
        </w:rPr>
        <w:t>，農業経営相談所による専門家派遣について（令和元年6月26日付け元経営第427号経営局長通知）及び人・農地プランの具体的な進め方について（令和元年6月26日付け元経営第494号経営局長通知）に</w:t>
      </w:r>
      <w:r w:rsidR="000A4EE1" w:rsidRPr="00A20445">
        <w:rPr>
          <w:rFonts w:asciiTheme="minorEastAsia" w:hAnsiTheme="minorEastAsia" w:hint="eastAsia"/>
        </w:rPr>
        <w:t>定めるところによる。</w:t>
      </w:r>
    </w:p>
    <w:p w:rsidR="00FE6FC1" w:rsidRPr="00A20445" w:rsidRDefault="000A4EE1" w:rsidP="00FE6FC1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２　</w:t>
      </w:r>
      <w:r w:rsidR="005050FF" w:rsidRPr="00A20445">
        <w:rPr>
          <w:rFonts w:asciiTheme="minorEastAsia" w:hAnsiTheme="minorEastAsia" w:hint="eastAsia"/>
        </w:rPr>
        <w:t>本事業における「派遣」とは，</w:t>
      </w:r>
      <w:r w:rsidR="004C43EC" w:rsidRPr="00A20445">
        <w:rPr>
          <w:rFonts w:asciiTheme="minorEastAsia" w:hAnsiTheme="minorEastAsia" w:hint="eastAsia"/>
        </w:rPr>
        <w:t>市町村に対</w:t>
      </w:r>
      <w:r w:rsidR="00130F04" w:rsidRPr="00A20445">
        <w:rPr>
          <w:rFonts w:asciiTheme="minorEastAsia" w:hAnsiTheme="minorEastAsia" w:hint="eastAsia"/>
        </w:rPr>
        <w:t>する</w:t>
      </w:r>
      <w:r w:rsidR="00FE6FC1" w:rsidRPr="00A20445">
        <w:rPr>
          <w:rFonts w:asciiTheme="minorEastAsia" w:hAnsiTheme="minorEastAsia" w:hint="eastAsia"/>
        </w:rPr>
        <w:t>支援人材の派遣を指し，労働者派遣法における派遣の意とは異なる。</w:t>
      </w:r>
    </w:p>
    <w:p w:rsidR="00FE6FC1" w:rsidRPr="00A20445" w:rsidRDefault="00FE6FC1">
      <w:pPr>
        <w:rPr>
          <w:rFonts w:asciiTheme="minorEastAsia" w:hAnsiTheme="minorEastAsia"/>
        </w:rPr>
      </w:pPr>
    </w:p>
    <w:p w:rsidR="00F01FA6" w:rsidRPr="00A20445" w:rsidRDefault="00F01FA6">
      <w:pPr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　（事業の対象）</w:t>
      </w:r>
    </w:p>
    <w:p w:rsidR="00130F04" w:rsidRPr="00A20445" w:rsidRDefault="00AA68A9" w:rsidP="00130F04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第</w:t>
      </w:r>
      <w:r w:rsidR="00F01FA6" w:rsidRPr="00A20445">
        <w:rPr>
          <w:rFonts w:asciiTheme="minorEastAsia" w:hAnsiTheme="minorEastAsia" w:hint="eastAsia"/>
        </w:rPr>
        <w:t>３</w:t>
      </w:r>
      <w:r w:rsidRPr="00A20445">
        <w:rPr>
          <w:rFonts w:asciiTheme="minorEastAsia" w:hAnsiTheme="minorEastAsia" w:hint="eastAsia"/>
        </w:rPr>
        <w:t xml:space="preserve">条　</w:t>
      </w:r>
      <w:r w:rsidR="00130F04" w:rsidRPr="00A20445">
        <w:rPr>
          <w:rFonts w:asciiTheme="minorEastAsia" w:hAnsiTheme="minorEastAsia" w:hint="eastAsia"/>
        </w:rPr>
        <w:t>市町村は，人・農地プランの実質化に向けた</w:t>
      </w:r>
      <w:r w:rsidR="00E17F8F">
        <w:rPr>
          <w:rFonts w:asciiTheme="minorEastAsia" w:hAnsiTheme="minorEastAsia" w:hint="eastAsia"/>
        </w:rPr>
        <w:t>地域の</w:t>
      </w:r>
      <w:r w:rsidR="00130F04" w:rsidRPr="00A20445">
        <w:rPr>
          <w:rFonts w:asciiTheme="minorEastAsia" w:hAnsiTheme="minorEastAsia" w:hint="eastAsia"/>
        </w:rPr>
        <w:t>話合いを円滑に進めるために必要があると認めるときは，支援センターに話合いを円滑に進めるための</w:t>
      </w:r>
      <w:r w:rsidR="00F01FA6" w:rsidRPr="00A20445">
        <w:rPr>
          <w:rFonts w:asciiTheme="minorEastAsia" w:hAnsiTheme="minorEastAsia" w:hint="eastAsia"/>
        </w:rPr>
        <w:t>専門家（</w:t>
      </w:r>
      <w:r w:rsidR="00130F04" w:rsidRPr="00A20445">
        <w:rPr>
          <w:rFonts w:asciiTheme="minorEastAsia" w:hAnsiTheme="minorEastAsia" w:hint="eastAsia"/>
        </w:rPr>
        <w:t>コーディネーター役</w:t>
      </w:r>
      <w:r w:rsidR="00F01FA6" w:rsidRPr="00A20445">
        <w:rPr>
          <w:rFonts w:asciiTheme="minorEastAsia" w:hAnsiTheme="minorEastAsia" w:hint="eastAsia"/>
        </w:rPr>
        <w:t>）</w:t>
      </w:r>
      <w:r w:rsidR="00130F04" w:rsidRPr="00A20445">
        <w:rPr>
          <w:rFonts w:asciiTheme="minorEastAsia" w:hAnsiTheme="minorEastAsia" w:hint="eastAsia"/>
        </w:rPr>
        <w:t>の派遣を依頼することができる。</w:t>
      </w:r>
    </w:p>
    <w:p w:rsidR="00130F04" w:rsidRPr="00A20445" w:rsidRDefault="00F01FA6" w:rsidP="00130F04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２　前項の依頼にあたり，市町村は，現場で必要としているニーズを十分に把握したうえで，</w:t>
      </w:r>
      <w:r w:rsidR="00E17F8F">
        <w:rPr>
          <w:rFonts w:asciiTheme="minorEastAsia" w:hAnsiTheme="minorEastAsia" w:hint="eastAsia"/>
        </w:rPr>
        <w:t>把握したニーズに合致する専門家</w:t>
      </w:r>
      <w:r w:rsidR="00555FEC">
        <w:rPr>
          <w:rFonts w:asciiTheme="minorEastAsia" w:hAnsiTheme="minorEastAsia" w:hint="eastAsia"/>
        </w:rPr>
        <w:t>（コーディネーター役）</w:t>
      </w:r>
      <w:r w:rsidR="00E17F8F">
        <w:rPr>
          <w:rFonts w:asciiTheme="minorEastAsia" w:hAnsiTheme="minorEastAsia" w:hint="eastAsia"/>
        </w:rPr>
        <w:t>を</w:t>
      </w:r>
      <w:r w:rsidR="00555FEC">
        <w:rPr>
          <w:rFonts w:asciiTheme="minorEastAsia" w:hAnsiTheme="minorEastAsia" w:hint="eastAsia"/>
        </w:rPr>
        <w:t>，</w:t>
      </w:r>
      <w:r w:rsidRPr="00A20445">
        <w:rPr>
          <w:rFonts w:asciiTheme="minorEastAsia" w:hAnsiTheme="minorEastAsia" w:hint="eastAsia"/>
        </w:rPr>
        <w:t>支援センターに登録</w:t>
      </w:r>
      <w:r w:rsidR="00555FEC">
        <w:rPr>
          <w:rFonts w:asciiTheme="minorEastAsia" w:hAnsiTheme="minorEastAsia" w:hint="eastAsia"/>
        </w:rPr>
        <w:t>されている者又は農林水産省が公表している者</w:t>
      </w:r>
      <w:r w:rsidRPr="00A20445">
        <w:rPr>
          <w:rFonts w:asciiTheme="minorEastAsia" w:hAnsiTheme="minorEastAsia" w:hint="eastAsia"/>
        </w:rPr>
        <w:t>の中から選定するものとする。</w:t>
      </w:r>
    </w:p>
    <w:p w:rsidR="00F01FA6" w:rsidRPr="00555FEC" w:rsidRDefault="00F01FA6" w:rsidP="00130F04">
      <w:pPr>
        <w:ind w:left="210" w:hangingChars="100" w:hanging="210"/>
        <w:rPr>
          <w:rFonts w:asciiTheme="minorEastAsia" w:hAnsiTheme="minorEastAsia"/>
        </w:rPr>
      </w:pPr>
    </w:p>
    <w:p w:rsidR="00F01FA6" w:rsidRPr="00A20445" w:rsidRDefault="00F01FA6" w:rsidP="00130F04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　（事前の相談）</w:t>
      </w:r>
    </w:p>
    <w:p w:rsidR="00F01FA6" w:rsidRPr="00A20445" w:rsidRDefault="00F01FA6" w:rsidP="00130F04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第４条　市町村は，派遣を希望する専門家（コーディネーター役）の氏名等を記載した事前相談票（様式第１号）に必要事項を記載のうえ，支援センターに提出するものとする。</w:t>
      </w:r>
    </w:p>
    <w:p w:rsidR="00F01FA6" w:rsidRPr="00A20445" w:rsidRDefault="00773762" w:rsidP="00130F0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支援センターは，事前相談票を専門家（</w:t>
      </w:r>
      <w:r w:rsidR="005240DA">
        <w:rPr>
          <w:rFonts w:asciiTheme="minorEastAsia" w:hAnsiTheme="minorEastAsia" w:hint="eastAsia"/>
        </w:rPr>
        <w:t>コーディネーター役</w:t>
      </w:r>
      <w:r w:rsidR="00F01FA6" w:rsidRPr="00A20445">
        <w:rPr>
          <w:rFonts w:asciiTheme="minorEastAsia" w:hAnsiTheme="minorEastAsia" w:hint="eastAsia"/>
        </w:rPr>
        <w:t>）に送付するとともに，市町村に専門家（コーディネーター</w:t>
      </w:r>
      <w:r w:rsidR="00ED146C">
        <w:rPr>
          <w:rFonts w:asciiTheme="minorEastAsia" w:hAnsiTheme="minorEastAsia" w:hint="eastAsia"/>
        </w:rPr>
        <w:t>役</w:t>
      </w:r>
      <w:r w:rsidR="00F01FA6" w:rsidRPr="00A20445">
        <w:rPr>
          <w:rFonts w:asciiTheme="minorEastAsia" w:hAnsiTheme="minorEastAsia" w:hint="eastAsia"/>
        </w:rPr>
        <w:t>）の連絡先を伝達するものとする。</w:t>
      </w:r>
    </w:p>
    <w:p w:rsidR="00F01FA6" w:rsidRPr="00A20445" w:rsidRDefault="00F01FA6" w:rsidP="00130F04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３　</w:t>
      </w:r>
      <w:r w:rsidR="007E4BFD" w:rsidRPr="00A20445">
        <w:rPr>
          <w:rFonts w:asciiTheme="minorEastAsia" w:hAnsiTheme="minorEastAsia" w:hint="eastAsia"/>
        </w:rPr>
        <w:t>市町村は，前項に規定する連絡先の伝達を</w:t>
      </w:r>
      <w:r w:rsidR="005240DA">
        <w:rPr>
          <w:rFonts w:asciiTheme="minorEastAsia" w:hAnsiTheme="minorEastAsia" w:hint="eastAsia"/>
        </w:rPr>
        <w:t>受けた</w:t>
      </w:r>
      <w:r w:rsidR="0093008F" w:rsidRPr="00A20445">
        <w:rPr>
          <w:rFonts w:asciiTheme="minorEastAsia" w:hAnsiTheme="minorEastAsia" w:hint="eastAsia"/>
        </w:rPr>
        <w:t>のち</w:t>
      </w:r>
      <w:r w:rsidR="007E4BFD" w:rsidRPr="00A20445">
        <w:rPr>
          <w:rFonts w:asciiTheme="minorEastAsia" w:hAnsiTheme="minorEastAsia" w:hint="eastAsia"/>
        </w:rPr>
        <w:t>，専門家（コーディネーター役）と業務内容，派遣日程等について調整するものとする。</w:t>
      </w:r>
    </w:p>
    <w:p w:rsidR="00F01FA6" w:rsidRPr="00A20445" w:rsidRDefault="00F01FA6" w:rsidP="00130F04">
      <w:pPr>
        <w:ind w:left="210" w:hangingChars="100" w:hanging="210"/>
        <w:rPr>
          <w:rFonts w:asciiTheme="minorEastAsia" w:hAnsiTheme="minorEastAsia"/>
        </w:rPr>
      </w:pPr>
    </w:p>
    <w:p w:rsidR="00F01FA6" w:rsidRPr="00A20445" w:rsidRDefault="007E4BFD" w:rsidP="00130F04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　（派遣の申請）</w:t>
      </w:r>
    </w:p>
    <w:p w:rsidR="00863978" w:rsidRPr="00A20445" w:rsidRDefault="007E4BFD" w:rsidP="007E4BFD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第５条　市町村は，前条の規定により派遣を希望する専門家（コーディネーター役）との</w:t>
      </w:r>
      <w:r w:rsidRPr="00A20445">
        <w:rPr>
          <w:rFonts w:asciiTheme="minorEastAsia" w:hAnsiTheme="minorEastAsia" w:hint="eastAsia"/>
        </w:rPr>
        <w:lastRenderedPageBreak/>
        <w:t>調整が整った場合，専門家派遣申請書（様式第2号）を派遣日の2週間前までに提出するものとする。</w:t>
      </w:r>
    </w:p>
    <w:p w:rsidR="00D62908" w:rsidRPr="00A20445" w:rsidRDefault="00D62908">
      <w:pPr>
        <w:rPr>
          <w:rFonts w:asciiTheme="minorEastAsia" w:hAnsiTheme="minorEastAsia"/>
        </w:rPr>
      </w:pPr>
    </w:p>
    <w:p w:rsidR="00AA68A9" w:rsidRPr="00A20445" w:rsidRDefault="00AA68A9" w:rsidP="00040FA3">
      <w:pPr>
        <w:ind w:firstLineChars="100" w:firstLine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（</w:t>
      </w:r>
      <w:r w:rsidR="0093008F" w:rsidRPr="00A20445">
        <w:rPr>
          <w:rFonts w:asciiTheme="minorEastAsia" w:hAnsiTheme="minorEastAsia" w:hint="eastAsia"/>
        </w:rPr>
        <w:t>派遣の承認</w:t>
      </w:r>
      <w:r w:rsidRPr="00A20445">
        <w:rPr>
          <w:rFonts w:asciiTheme="minorEastAsia" w:hAnsiTheme="minorEastAsia" w:hint="eastAsia"/>
        </w:rPr>
        <w:t>）</w:t>
      </w:r>
    </w:p>
    <w:p w:rsidR="00203EB8" w:rsidRPr="00A20445" w:rsidRDefault="0093008F" w:rsidP="00863978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第６</w:t>
      </w:r>
      <w:r w:rsidR="00863978" w:rsidRPr="00A20445">
        <w:rPr>
          <w:rFonts w:asciiTheme="minorEastAsia" w:hAnsiTheme="minorEastAsia" w:hint="eastAsia"/>
        </w:rPr>
        <w:t>条　協議会は，</w:t>
      </w:r>
      <w:r w:rsidRPr="00A20445">
        <w:rPr>
          <w:rFonts w:asciiTheme="minorEastAsia" w:hAnsiTheme="minorEastAsia" w:hint="eastAsia"/>
        </w:rPr>
        <w:t>前条の規定による申請が適切であると認めるときは，</w:t>
      </w:r>
      <w:r w:rsidR="00173789" w:rsidRPr="00B910CA">
        <w:rPr>
          <w:rFonts w:asciiTheme="minorEastAsia" w:hAnsiTheme="minorEastAsia" w:hint="eastAsia"/>
        </w:rPr>
        <w:t>予算の範囲内において</w:t>
      </w:r>
      <w:r w:rsidRPr="00A20445">
        <w:rPr>
          <w:rFonts w:asciiTheme="minorEastAsia" w:hAnsiTheme="minorEastAsia" w:hint="eastAsia"/>
        </w:rPr>
        <w:t>派遣を承認する</w:t>
      </w:r>
      <w:r w:rsidR="00203EB8" w:rsidRPr="00A20445">
        <w:rPr>
          <w:rFonts w:asciiTheme="minorEastAsia" w:hAnsiTheme="minorEastAsia" w:hint="eastAsia"/>
        </w:rPr>
        <w:t>ことができる。</w:t>
      </w:r>
    </w:p>
    <w:p w:rsidR="00AA68A9" w:rsidRPr="00A20445" w:rsidRDefault="00203EB8" w:rsidP="00863978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２　前項の規定により派遣を承認した場合，協議会は</w:t>
      </w:r>
      <w:r w:rsidR="0093008F" w:rsidRPr="00A20445">
        <w:rPr>
          <w:rFonts w:asciiTheme="minorEastAsia" w:hAnsiTheme="minorEastAsia" w:hint="eastAsia"/>
        </w:rPr>
        <w:t>市町村及び専門家（コーディネーター役）にその旨を通知するものとする。</w:t>
      </w:r>
    </w:p>
    <w:p w:rsidR="005D10B8" w:rsidRPr="00A20445" w:rsidRDefault="00203EB8" w:rsidP="00A20445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３　</w:t>
      </w:r>
      <w:r w:rsidR="00A20445" w:rsidRPr="00A20445">
        <w:rPr>
          <w:rFonts w:asciiTheme="minorEastAsia" w:hAnsiTheme="minorEastAsia" w:hint="eastAsia"/>
        </w:rPr>
        <w:t>協議会は，第1項の規定による派遣の承認にあたり，事前又は事後に経営戦略会議に報告するものとする。</w:t>
      </w:r>
    </w:p>
    <w:p w:rsidR="00203EB8" w:rsidRPr="00A20445" w:rsidRDefault="00203EB8" w:rsidP="0093008F">
      <w:pPr>
        <w:rPr>
          <w:rFonts w:asciiTheme="minorEastAsia" w:hAnsiTheme="minorEastAsia"/>
        </w:rPr>
      </w:pPr>
    </w:p>
    <w:p w:rsidR="00863978" w:rsidRPr="00A20445" w:rsidRDefault="00E64DCC" w:rsidP="00040FA3">
      <w:pPr>
        <w:ind w:firstLineChars="100" w:firstLine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（</w:t>
      </w:r>
      <w:r w:rsidR="007177E1" w:rsidRPr="00A20445">
        <w:rPr>
          <w:rFonts w:asciiTheme="minorEastAsia" w:hAnsiTheme="minorEastAsia" w:hint="eastAsia"/>
        </w:rPr>
        <w:t>報告</w:t>
      </w:r>
      <w:r w:rsidR="00863978" w:rsidRPr="00A20445">
        <w:rPr>
          <w:rFonts w:asciiTheme="minorEastAsia" w:hAnsiTheme="minorEastAsia" w:hint="eastAsia"/>
        </w:rPr>
        <w:t>）</w:t>
      </w:r>
    </w:p>
    <w:p w:rsidR="00863978" w:rsidRPr="00A20445" w:rsidRDefault="00863978" w:rsidP="00B658C7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第</w:t>
      </w:r>
      <w:r w:rsidR="00A20445" w:rsidRPr="00A20445">
        <w:rPr>
          <w:rFonts w:asciiTheme="minorEastAsia" w:hAnsiTheme="minorEastAsia" w:hint="eastAsia"/>
        </w:rPr>
        <w:t>７条　専門家（コーディネーター役）は，派遣後7</w:t>
      </w:r>
      <w:r w:rsidR="007177E1" w:rsidRPr="00A20445">
        <w:rPr>
          <w:rFonts w:asciiTheme="minorEastAsia" w:hAnsiTheme="minorEastAsia" w:hint="eastAsia"/>
        </w:rPr>
        <w:t>日以内に専門家派遣結果報告書（様式第</w:t>
      </w:r>
      <w:r w:rsidR="00A20445" w:rsidRPr="00A20445">
        <w:rPr>
          <w:rFonts w:asciiTheme="minorEastAsia" w:hAnsiTheme="minorEastAsia" w:hint="eastAsia"/>
        </w:rPr>
        <w:t>3</w:t>
      </w:r>
      <w:r w:rsidR="007177E1" w:rsidRPr="00A20445">
        <w:rPr>
          <w:rFonts w:asciiTheme="minorEastAsia" w:hAnsiTheme="minorEastAsia" w:hint="eastAsia"/>
        </w:rPr>
        <w:t>号）を協議会に提出するものとする。</w:t>
      </w:r>
    </w:p>
    <w:p w:rsidR="00863978" w:rsidRPr="00A20445" w:rsidRDefault="00A20445" w:rsidP="00A20445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>２　派遣を受けた市町村は，派遣後７日以内に派遣結果報告書（様式第４号）を協議会に提出するものとする。</w:t>
      </w:r>
    </w:p>
    <w:p w:rsidR="00A20445" w:rsidRPr="00A20445" w:rsidRDefault="00A20445">
      <w:pPr>
        <w:rPr>
          <w:rFonts w:asciiTheme="minorEastAsia" w:hAnsiTheme="minorEastAsia"/>
        </w:rPr>
      </w:pPr>
    </w:p>
    <w:p w:rsidR="007177E1" w:rsidRPr="00A20445" w:rsidRDefault="007177E1">
      <w:pPr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　（</w:t>
      </w:r>
      <w:r w:rsidR="00173789">
        <w:rPr>
          <w:rFonts w:asciiTheme="minorEastAsia" w:hAnsiTheme="minorEastAsia" w:hint="eastAsia"/>
        </w:rPr>
        <w:t>派遣に要する経費</w:t>
      </w:r>
      <w:r w:rsidR="00E4500F" w:rsidRPr="00A20445">
        <w:rPr>
          <w:rFonts w:asciiTheme="minorEastAsia" w:hAnsiTheme="minorEastAsia" w:hint="eastAsia"/>
        </w:rPr>
        <w:t>の支払</w:t>
      </w:r>
      <w:r w:rsidRPr="00A20445">
        <w:rPr>
          <w:rFonts w:asciiTheme="minorEastAsia" w:hAnsiTheme="minorEastAsia" w:hint="eastAsia"/>
        </w:rPr>
        <w:t>）</w:t>
      </w:r>
    </w:p>
    <w:p w:rsidR="000A5E14" w:rsidRDefault="007177E1" w:rsidP="00BA6AE3">
      <w:pPr>
        <w:ind w:left="210" w:hangingChars="100" w:hanging="210"/>
        <w:rPr>
          <w:rFonts w:asciiTheme="minorEastAsia" w:hAnsiTheme="minorEastAsia"/>
        </w:rPr>
      </w:pPr>
      <w:r w:rsidRPr="00A20445">
        <w:rPr>
          <w:rFonts w:asciiTheme="minorEastAsia" w:hAnsiTheme="minorEastAsia" w:hint="eastAsia"/>
        </w:rPr>
        <w:t xml:space="preserve">第８条　</w:t>
      </w:r>
      <w:r w:rsidR="000A5E14">
        <w:rPr>
          <w:rFonts w:asciiTheme="minorEastAsia" w:hAnsiTheme="minorEastAsia" w:hint="eastAsia"/>
        </w:rPr>
        <w:t>協議会は，前条の報告を受けた後，専門家（コーディネーター役）に謝金及び旅費を支払うものとする。</w:t>
      </w:r>
    </w:p>
    <w:p w:rsidR="007177E1" w:rsidRPr="00A20445" w:rsidRDefault="000A5E14" w:rsidP="00BA6A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前項の規定に基づく</w:t>
      </w:r>
      <w:r w:rsidR="00BA6AE3">
        <w:rPr>
          <w:rFonts w:asciiTheme="minorEastAsia" w:hAnsiTheme="minorEastAsia" w:hint="eastAsia"/>
        </w:rPr>
        <w:t>謝金の単価は，1時間あたり11,000円と</w:t>
      </w:r>
      <w:r>
        <w:rPr>
          <w:rFonts w:asciiTheme="minorEastAsia" w:hAnsiTheme="minorEastAsia" w:hint="eastAsia"/>
        </w:rPr>
        <w:t>し，1時間未満の端数がある場合は，30分未満を切り捨て，30分以上は切り上げとする</w:t>
      </w:r>
      <w:r w:rsidR="00BA6AE3">
        <w:rPr>
          <w:rFonts w:asciiTheme="minorEastAsia" w:hAnsiTheme="minorEastAsia" w:hint="eastAsia"/>
        </w:rPr>
        <w:t>。ただし，日額33,000円を上限とする。</w:t>
      </w:r>
    </w:p>
    <w:p w:rsidR="00A20445" w:rsidRDefault="000A5E14" w:rsidP="000A5E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BA6AE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第１項の規定に基づく旅費の金額については，茨城県農業会議の例による。</w:t>
      </w:r>
    </w:p>
    <w:p w:rsidR="005E4C89" w:rsidRPr="00B910CA" w:rsidRDefault="00173789" w:rsidP="00173789">
      <w:pPr>
        <w:rPr>
          <w:rFonts w:asciiTheme="minorEastAsia" w:hAnsiTheme="minorEastAsia"/>
        </w:rPr>
      </w:pPr>
      <w:r w:rsidRPr="00B910CA">
        <w:rPr>
          <w:rFonts w:asciiTheme="minorEastAsia" w:hAnsiTheme="minorEastAsia" w:hint="eastAsia"/>
        </w:rPr>
        <w:t>４　協議会は，第1項の規定による謝金及び旅費以外の一切の経費を負担しない。</w:t>
      </w:r>
    </w:p>
    <w:p w:rsidR="00173789" w:rsidRDefault="00173789" w:rsidP="00E4500F">
      <w:pPr>
        <w:ind w:firstLineChars="100" w:firstLine="210"/>
        <w:rPr>
          <w:rFonts w:asciiTheme="minorEastAsia" w:hAnsiTheme="minorEastAsia"/>
        </w:rPr>
      </w:pPr>
    </w:p>
    <w:p w:rsidR="00A5709C" w:rsidRPr="00B910CA" w:rsidRDefault="00A5709C" w:rsidP="00E4500F">
      <w:pPr>
        <w:ind w:firstLineChars="100" w:firstLine="210"/>
        <w:rPr>
          <w:rFonts w:asciiTheme="minorEastAsia" w:hAnsiTheme="minorEastAsia"/>
        </w:rPr>
      </w:pPr>
      <w:r w:rsidRPr="00B910CA">
        <w:rPr>
          <w:rFonts w:asciiTheme="minorEastAsia" w:hAnsiTheme="minorEastAsia" w:hint="eastAsia"/>
        </w:rPr>
        <w:t>（委任）</w:t>
      </w:r>
    </w:p>
    <w:p w:rsidR="00A5709C" w:rsidRPr="00B910CA" w:rsidRDefault="00A5709C" w:rsidP="00A5709C">
      <w:pPr>
        <w:rPr>
          <w:rFonts w:asciiTheme="minorEastAsia" w:hAnsiTheme="minorEastAsia"/>
        </w:rPr>
      </w:pPr>
      <w:r w:rsidRPr="00B910CA">
        <w:rPr>
          <w:rFonts w:asciiTheme="minorEastAsia" w:hAnsiTheme="minorEastAsia" w:hint="eastAsia"/>
        </w:rPr>
        <w:t>第９条　この要領に定めるもののほか，専門家（コーディネーター役）の派遣に関し必要</w:t>
      </w:r>
    </w:p>
    <w:p w:rsidR="00A5709C" w:rsidRPr="00B910CA" w:rsidRDefault="00A5709C" w:rsidP="00A5709C">
      <w:pPr>
        <w:ind w:firstLineChars="100" w:firstLine="210"/>
        <w:rPr>
          <w:rFonts w:asciiTheme="minorEastAsia" w:hAnsiTheme="minorEastAsia"/>
        </w:rPr>
      </w:pPr>
      <w:r w:rsidRPr="00B910CA">
        <w:rPr>
          <w:rFonts w:asciiTheme="minorEastAsia" w:hAnsiTheme="minorEastAsia" w:hint="eastAsia"/>
        </w:rPr>
        <w:t>な事項は，協議会事務局において別に定める。</w:t>
      </w:r>
    </w:p>
    <w:p w:rsidR="00A5709C" w:rsidRDefault="00A5709C" w:rsidP="00E4500F">
      <w:pPr>
        <w:ind w:firstLineChars="100" w:firstLine="210"/>
        <w:rPr>
          <w:rFonts w:asciiTheme="minorEastAsia" w:hAnsiTheme="minorEastAsia"/>
        </w:rPr>
      </w:pPr>
    </w:p>
    <w:p w:rsidR="005E4C89" w:rsidRDefault="000A5E14" w:rsidP="00E450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付　則</w:t>
      </w:r>
    </w:p>
    <w:p w:rsidR="005E4C89" w:rsidRDefault="000A5E14" w:rsidP="00E450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この要領は，令和元年</w:t>
      </w:r>
      <w:r w:rsidR="00AE56EE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月</w:t>
      </w:r>
      <w:r w:rsidR="00AE56EE">
        <w:rPr>
          <w:rFonts w:asciiTheme="minorEastAsia" w:hAnsiTheme="minorEastAsia" w:hint="eastAsia"/>
        </w:rPr>
        <w:t>20</w:t>
      </w:r>
      <w:bookmarkStart w:id="0" w:name="_GoBack"/>
      <w:bookmarkEnd w:id="0"/>
      <w:r>
        <w:rPr>
          <w:rFonts w:asciiTheme="minorEastAsia" w:hAnsiTheme="minorEastAsia" w:hint="eastAsia"/>
        </w:rPr>
        <w:t>日から施行する。</w:t>
      </w:r>
    </w:p>
    <w:p w:rsidR="005E4C89" w:rsidRPr="00A20445" w:rsidRDefault="005E4C89" w:rsidP="00E4500F">
      <w:pPr>
        <w:ind w:firstLineChars="100" w:firstLine="210"/>
        <w:rPr>
          <w:rFonts w:asciiTheme="minorEastAsia" w:hAnsiTheme="minorEastAsia"/>
        </w:rPr>
      </w:pPr>
    </w:p>
    <w:p w:rsidR="00A20445" w:rsidRDefault="00A20445" w:rsidP="00E4500F">
      <w:pPr>
        <w:ind w:firstLineChars="100" w:firstLine="210"/>
      </w:pPr>
    </w:p>
    <w:p w:rsidR="00A20445" w:rsidRDefault="00A20445" w:rsidP="00E4500F">
      <w:pPr>
        <w:ind w:firstLineChars="100" w:firstLine="210"/>
      </w:pPr>
    </w:p>
    <w:p w:rsidR="00A20445" w:rsidRDefault="00A20445" w:rsidP="00E4500F">
      <w:pPr>
        <w:ind w:firstLineChars="100" w:firstLine="210"/>
      </w:pPr>
    </w:p>
    <w:p w:rsidR="00BA01F8" w:rsidRDefault="00BA01F8" w:rsidP="00E4500F">
      <w:pPr>
        <w:ind w:firstLineChars="100" w:firstLine="210"/>
      </w:pPr>
    </w:p>
    <w:p w:rsidR="005516E7" w:rsidRDefault="005516E7" w:rsidP="00E4500F">
      <w:pPr>
        <w:ind w:firstLineChars="100" w:firstLine="210"/>
      </w:pPr>
    </w:p>
    <w:p w:rsidR="00CA01FD" w:rsidRDefault="00CA01FD" w:rsidP="00CA01F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（様式第１号）</w:t>
      </w:r>
    </w:p>
    <w:p w:rsidR="00CA01FD" w:rsidRDefault="00CA01FD" w:rsidP="00CA01FD">
      <w:pPr>
        <w:widowControl/>
        <w:jc w:val="left"/>
        <w:rPr>
          <w:rFonts w:asciiTheme="minorEastAsia" w:hAnsiTheme="minorEastAsia"/>
          <w:sz w:val="22"/>
        </w:rPr>
      </w:pPr>
    </w:p>
    <w:p w:rsidR="00CA01FD" w:rsidRPr="00A5709C" w:rsidRDefault="00A5709C" w:rsidP="00DC3160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A5709C">
        <w:rPr>
          <w:rFonts w:asciiTheme="majorEastAsia" w:eastAsiaTheme="majorEastAsia" w:hAnsiTheme="majorEastAsia" w:hint="eastAsia"/>
          <w:sz w:val="28"/>
          <w:szCs w:val="28"/>
        </w:rPr>
        <w:t>人・農地プランの実質化の取組みに係る</w:t>
      </w:r>
      <w:r w:rsidR="00173789" w:rsidRPr="00A5709C">
        <w:rPr>
          <w:rFonts w:asciiTheme="majorEastAsia" w:eastAsiaTheme="majorEastAsia" w:hAnsiTheme="majorEastAsia" w:hint="eastAsia"/>
          <w:sz w:val="28"/>
          <w:szCs w:val="28"/>
        </w:rPr>
        <w:t>専門家派遣</w:t>
      </w:r>
      <w:r w:rsidR="00DC3160" w:rsidRPr="00A5709C">
        <w:rPr>
          <w:rFonts w:asciiTheme="majorEastAsia" w:eastAsiaTheme="majorEastAsia" w:hAnsiTheme="majorEastAsia" w:hint="eastAsia"/>
          <w:sz w:val="28"/>
          <w:szCs w:val="28"/>
        </w:rPr>
        <w:t>事前相談票</w:t>
      </w:r>
    </w:p>
    <w:p w:rsidR="00CA01FD" w:rsidRPr="00173789" w:rsidRDefault="00CA01FD" w:rsidP="00CA01F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2357"/>
      </w:tblGrid>
      <w:tr w:rsidR="00DC3160" w:rsidTr="005516E7">
        <w:trPr>
          <w:trHeight w:val="459"/>
        </w:trPr>
        <w:tc>
          <w:tcPr>
            <w:tcW w:w="1559" w:type="dxa"/>
          </w:tcPr>
          <w:p w:rsidR="00DC3160" w:rsidRPr="00173789" w:rsidRDefault="00DC3160" w:rsidP="00CA01F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73789">
              <w:rPr>
                <w:rFonts w:asciiTheme="majorEastAsia" w:eastAsiaTheme="majorEastAsia" w:hAnsiTheme="majorEastAsia" w:hint="eastAsia"/>
                <w:sz w:val="22"/>
              </w:rPr>
              <w:t>市町村名</w:t>
            </w:r>
          </w:p>
        </w:tc>
        <w:tc>
          <w:tcPr>
            <w:tcW w:w="2357" w:type="dxa"/>
          </w:tcPr>
          <w:p w:rsidR="00DC3160" w:rsidRPr="00173789" w:rsidRDefault="00DC3160" w:rsidP="00CA01F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3160" w:rsidTr="005516E7">
        <w:trPr>
          <w:trHeight w:val="422"/>
        </w:trPr>
        <w:tc>
          <w:tcPr>
            <w:tcW w:w="1559" w:type="dxa"/>
          </w:tcPr>
          <w:p w:rsidR="00DC3160" w:rsidRPr="00173789" w:rsidRDefault="005516E7" w:rsidP="00CA01F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DC3160" w:rsidRPr="00173789">
              <w:rPr>
                <w:rFonts w:asciiTheme="majorEastAsia" w:eastAsiaTheme="majorEastAsia" w:hAnsiTheme="majorEastAsia" w:hint="eastAsia"/>
                <w:sz w:val="22"/>
              </w:rPr>
              <w:t>職氏名</w:t>
            </w:r>
          </w:p>
        </w:tc>
        <w:tc>
          <w:tcPr>
            <w:tcW w:w="2357" w:type="dxa"/>
          </w:tcPr>
          <w:p w:rsidR="00DC3160" w:rsidRPr="00173789" w:rsidRDefault="00DC3160" w:rsidP="00CA01F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3160" w:rsidTr="005516E7">
        <w:trPr>
          <w:trHeight w:val="415"/>
        </w:trPr>
        <w:tc>
          <w:tcPr>
            <w:tcW w:w="1559" w:type="dxa"/>
          </w:tcPr>
          <w:p w:rsidR="00DC3160" w:rsidRPr="00173789" w:rsidRDefault="00DC3160" w:rsidP="00CA01F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73789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357" w:type="dxa"/>
          </w:tcPr>
          <w:p w:rsidR="00DC3160" w:rsidRPr="00173789" w:rsidRDefault="00DC3160" w:rsidP="00CA01F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A01FD" w:rsidRDefault="00CA01FD" w:rsidP="00CA01FD">
      <w:pPr>
        <w:widowControl/>
        <w:jc w:val="left"/>
        <w:rPr>
          <w:rFonts w:asciiTheme="minorEastAsia" w:hAnsiTheme="minorEastAsia"/>
          <w:sz w:val="22"/>
        </w:rPr>
      </w:pPr>
    </w:p>
    <w:p w:rsidR="00CA01FD" w:rsidRPr="00173789" w:rsidRDefault="00173789" w:rsidP="00CA01FD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73789">
        <w:rPr>
          <w:rFonts w:asciiTheme="majorEastAsia" w:eastAsiaTheme="majorEastAsia" w:hAnsiTheme="majorEastAsia" w:hint="eastAsia"/>
          <w:sz w:val="22"/>
        </w:rPr>
        <w:t>１．派遣を希望する専門家（コーディネーター役）の氏名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</w:tblGrid>
      <w:tr w:rsidR="00171CA8" w:rsidTr="00171CA8">
        <w:trPr>
          <w:trHeight w:val="1050"/>
        </w:trPr>
        <w:tc>
          <w:tcPr>
            <w:tcW w:w="7087" w:type="dxa"/>
          </w:tcPr>
          <w:p w:rsidR="00171CA8" w:rsidRDefault="00171CA8" w:rsidP="00320978"/>
        </w:tc>
      </w:tr>
    </w:tbl>
    <w:p w:rsidR="00173789" w:rsidRDefault="00173789" w:rsidP="00320978"/>
    <w:p w:rsidR="00320978" w:rsidRPr="00A5709C" w:rsidRDefault="00173789" w:rsidP="00320978">
      <w:pPr>
        <w:rPr>
          <w:rFonts w:asciiTheme="majorEastAsia" w:eastAsiaTheme="majorEastAsia" w:hAnsiTheme="majorEastAsia"/>
        </w:rPr>
      </w:pPr>
      <w:r w:rsidRPr="00A5709C">
        <w:rPr>
          <w:rFonts w:asciiTheme="majorEastAsia" w:eastAsiaTheme="majorEastAsia" w:hAnsiTheme="majorEastAsia" w:hint="eastAsia"/>
        </w:rPr>
        <w:t>２</w:t>
      </w:r>
      <w:r w:rsidR="00171CA8">
        <w:rPr>
          <w:rFonts w:asciiTheme="majorEastAsia" w:eastAsiaTheme="majorEastAsia" w:hAnsiTheme="majorEastAsia" w:hint="eastAsia"/>
        </w:rPr>
        <w:t>．依頼</w:t>
      </w:r>
      <w:r w:rsidR="00320978" w:rsidRPr="00A5709C">
        <w:rPr>
          <w:rFonts w:asciiTheme="majorEastAsia" w:eastAsiaTheme="majorEastAsia" w:hAnsiTheme="majorEastAsia" w:hint="eastAsia"/>
        </w:rPr>
        <w:t>内容（専門家プロフィールの専門分野を参考）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</w:tblGrid>
      <w:tr w:rsidR="00171CA8" w:rsidTr="00171CA8">
        <w:trPr>
          <w:trHeight w:val="1132"/>
        </w:trPr>
        <w:tc>
          <w:tcPr>
            <w:tcW w:w="7087" w:type="dxa"/>
          </w:tcPr>
          <w:p w:rsidR="00171CA8" w:rsidRDefault="00171CA8" w:rsidP="00320978"/>
        </w:tc>
      </w:tr>
    </w:tbl>
    <w:p w:rsidR="00A5709C" w:rsidRDefault="00A5709C" w:rsidP="00320978"/>
    <w:p w:rsidR="00173789" w:rsidRPr="00A5709C" w:rsidRDefault="00A5709C" w:rsidP="00173789">
      <w:pPr>
        <w:rPr>
          <w:rFonts w:asciiTheme="majorEastAsia" w:eastAsiaTheme="majorEastAsia" w:hAnsiTheme="majorEastAsia"/>
        </w:rPr>
      </w:pPr>
      <w:r w:rsidRPr="00A5709C">
        <w:rPr>
          <w:rFonts w:asciiTheme="majorEastAsia" w:eastAsiaTheme="majorEastAsia" w:hAnsiTheme="majorEastAsia" w:hint="eastAsia"/>
        </w:rPr>
        <w:t>３．</w:t>
      </w:r>
      <w:r w:rsidR="00173789" w:rsidRPr="00A5709C">
        <w:rPr>
          <w:rFonts w:asciiTheme="majorEastAsia" w:eastAsiaTheme="majorEastAsia" w:hAnsiTheme="majorEastAsia" w:hint="eastAsia"/>
        </w:rPr>
        <w:t>派遣を希望する時期</w:t>
      </w:r>
    </w:p>
    <w:p w:rsidR="00173789" w:rsidRPr="00F3264F" w:rsidRDefault="00173789" w:rsidP="00173789">
      <w:r>
        <w:rPr>
          <w:rFonts w:hint="eastAsia"/>
        </w:rPr>
        <w:t xml:space="preserve">　　　○年○月頃</w:t>
      </w:r>
    </w:p>
    <w:p w:rsidR="00320978" w:rsidRDefault="00320978" w:rsidP="00320978"/>
    <w:p w:rsidR="00320978" w:rsidRPr="00A5709C" w:rsidRDefault="00173789" w:rsidP="00320978">
      <w:pPr>
        <w:rPr>
          <w:rFonts w:asciiTheme="majorEastAsia" w:eastAsiaTheme="majorEastAsia" w:hAnsiTheme="majorEastAsia"/>
        </w:rPr>
      </w:pPr>
      <w:r w:rsidRPr="00A5709C">
        <w:rPr>
          <w:rFonts w:asciiTheme="majorEastAsia" w:eastAsiaTheme="majorEastAsia" w:hAnsiTheme="majorEastAsia" w:hint="eastAsia"/>
        </w:rPr>
        <w:t>４</w:t>
      </w:r>
      <w:r w:rsidR="00320978" w:rsidRPr="00A5709C">
        <w:rPr>
          <w:rFonts w:asciiTheme="majorEastAsia" w:eastAsiaTheme="majorEastAsia" w:hAnsiTheme="majorEastAsia" w:hint="eastAsia"/>
        </w:rPr>
        <w:t>．派遣を希望する地域の概要（人・農地プラン地区状況表より）</w:t>
      </w:r>
    </w:p>
    <w:tbl>
      <w:tblPr>
        <w:tblStyle w:val="ab"/>
        <w:tblW w:w="8646" w:type="dxa"/>
        <w:tblInd w:w="421" w:type="dxa"/>
        <w:tblLook w:val="04A0" w:firstRow="1" w:lastRow="0" w:firstColumn="1" w:lastColumn="0" w:noHBand="0" w:noVBand="1"/>
      </w:tblPr>
      <w:tblGrid>
        <w:gridCol w:w="3397"/>
        <w:gridCol w:w="5249"/>
      </w:tblGrid>
      <w:tr w:rsidR="00320978" w:rsidTr="008D7CEC">
        <w:tc>
          <w:tcPr>
            <w:tcW w:w="3397" w:type="dxa"/>
          </w:tcPr>
          <w:p w:rsidR="00320978" w:rsidRDefault="00320978" w:rsidP="008D7CEC">
            <w:r>
              <w:rPr>
                <w:rFonts w:hint="eastAsia"/>
              </w:rPr>
              <w:t>派遣先</w:t>
            </w:r>
          </w:p>
        </w:tc>
        <w:tc>
          <w:tcPr>
            <w:tcW w:w="5249" w:type="dxa"/>
          </w:tcPr>
          <w:p w:rsidR="00320978" w:rsidRDefault="00320978" w:rsidP="008D7CEC">
            <w:r>
              <w:rPr>
                <w:rFonts w:hint="eastAsia"/>
              </w:rPr>
              <w:t>○市町村　○地区　○集落</w:t>
            </w:r>
          </w:p>
        </w:tc>
      </w:tr>
      <w:tr w:rsidR="00320978" w:rsidTr="008D7CEC">
        <w:tc>
          <w:tcPr>
            <w:tcW w:w="3397" w:type="dxa"/>
          </w:tcPr>
          <w:p w:rsidR="00320978" w:rsidRDefault="00320978" w:rsidP="008D7CEC">
            <w:r>
              <w:rPr>
                <w:rFonts w:hint="eastAsia"/>
              </w:rPr>
              <w:t>耕地面積</w:t>
            </w:r>
          </w:p>
        </w:tc>
        <w:tc>
          <w:tcPr>
            <w:tcW w:w="5249" w:type="dxa"/>
          </w:tcPr>
          <w:p w:rsidR="00320978" w:rsidRDefault="00320978" w:rsidP="008D7CEC">
            <w:pPr>
              <w:ind w:firstLineChars="200" w:firstLine="420"/>
            </w:pPr>
            <w:r>
              <w:t>ha</w:t>
            </w:r>
          </w:p>
        </w:tc>
      </w:tr>
      <w:tr w:rsidR="00320978" w:rsidTr="008D7CEC">
        <w:tc>
          <w:tcPr>
            <w:tcW w:w="3397" w:type="dxa"/>
          </w:tcPr>
          <w:p w:rsidR="00320978" w:rsidRDefault="00320978" w:rsidP="008D7CEC">
            <w:r>
              <w:rPr>
                <w:rFonts w:hint="eastAsia"/>
              </w:rPr>
              <w:t>認定農業者数</w:t>
            </w:r>
          </w:p>
        </w:tc>
        <w:tc>
          <w:tcPr>
            <w:tcW w:w="5249" w:type="dxa"/>
          </w:tcPr>
          <w:p w:rsidR="00320978" w:rsidRDefault="00320978" w:rsidP="008D7CEC">
            <w:r>
              <w:rPr>
                <w:rFonts w:hint="eastAsia"/>
              </w:rPr>
              <w:t xml:space="preserve">　　人</w:t>
            </w:r>
          </w:p>
        </w:tc>
      </w:tr>
      <w:tr w:rsidR="00320978" w:rsidTr="008D7CEC">
        <w:tc>
          <w:tcPr>
            <w:tcW w:w="3397" w:type="dxa"/>
          </w:tcPr>
          <w:p w:rsidR="00320978" w:rsidRDefault="00320978" w:rsidP="008D7CEC">
            <w:r w:rsidRPr="00757158">
              <w:rPr>
                <w:rFonts w:hint="eastAsia"/>
              </w:rPr>
              <w:t>認定新規就農者数</w:t>
            </w:r>
          </w:p>
        </w:tc>
        <w:tc>
          <w:tcPr>
            <w:tcW w:w="5249" w:type="dxa"/>
          </w:tcPr>
          <w:p w:rsidR="00320978" w:rsidRDefault="00320978" w:rsidP="008D7CEC">
            <w:r>
              <w:rPr>
                <w:rFonts w:hint="eastAsia"/>
              </w:rPr>
              <w:t xml:space="preserve">　　人</w:t>
            </w:r>
          </w:p>
        </w:tc>
      </w:tr>
      <w:tr w:rsidR="00320978" w:rsidTr="008D7CEC">
        <w:tc>
          <w:tcPr>
            <w:tcW w:w="3397" w:type="dxa"/>
          </w:tcPr>
          <w:p w:rsidR="00320978" w:rsidRDefault="00320978" w:rsidP="008D7CEC">
            <w:r w:rsidRPr="00757158">
              <w:rPr>
                <w:rFonts w:hint="eastAsia"/>
              </w:rPr>
              <w:t>集落営農組織</w:t>
            </w:r>
          </w:p>
        </w:tc>
        <w:tc>
          <w:tcPr>
            <w:tcW w:w="5249" w:type="dxa"/>
          </w:tcPr>
          <w:p w:rsidR="00320978" w:rsidRDefault="00320978" w:rsidP="008D7CEC">
            <w:pPr>
              <w:ind w:firstLineChars="200" w:firstLine="420"/>
            </w:pPr>
            <w:r>
              <w:rPr>
                <w:rFonts w:hint="eastAsia"/>
              </w:rPr>
              <w:t>組織</w:t>
            </w:r>
          </w:p>
        </w:tc>
      </w:tr>
      <w:tr w:rsidR="00320978" w:rsidTr="008D7CEC">
        <w:tc>
          <w:tcPr>
            <w:tcW w:w="3397" w:type="dxa"/>
          </w:tcPr>
          <w:p w:rsidR="00320978" w:rsidRDefault="00320978" w:rsidP="008D7CEC">
            <w:r w:rsidRPr="00757158">
              <w:rPr>
                <w:rFonts w:hint="eastAsia"/>
              </w:rPr>
              <w:t>基本構想水準到達者</w:t>
            </w:r>
          </w:p>
        </w:tc>
        <w:tc>
          <w:tcPr>
            <w:tcW w:w="5249" w:type="dxa"/>
          </w:tcPr>
          <w:p w:rsidR="00320978" w:rsidRDefault="00320978" w:rsidP="008D7CEC">
            <w:r>
              <w:rPr>
                <w:rFonts w:hint="eastAsia"/>
              </w:rPr>
              <w:t xml:space="preserve">　　人</w:t>
            </w:r>
          </w:p>
        </w:tc>
      </w:tr>
      <w:tr w:rsidR="00320978" w:rsidTr="008D7CEC">
        <w:tc>
          <w:tcPr>
            <w:tcW w:w="3397" w:type="dxa"/>
          </w:tcPr>
          <w:p w:rsidR="00320978" w:rsidRPr="00757158" w:rsidRDefault="00320978" w:rsidP="008D7CEC">
            <w:r w:rsidRPr="00757158">
              <w:rPr>
                <w:rFonts w:hint="eastAsia"/>
              </w:rPr>
              <w:t>各種事業による既存の話合いの場</w:t>
            </w:r>
          </w:p>
        </w:tc>
        <w:tc>
          <w:tcPr>
            <w:tcW w:w="5249" w:type="dxa"/>
          </w:tcPr>
          <w:p w:rsidR="00320978" w:rsidRDefault="00320978" w:rsidP="008D7CEC"/>
        </w:tc>
      </w:tr>
      <w:tr w:rsidR="00320978" w:rsidTr="008D7CEC">
        <w:tc>
          <w:tcPr>
            <w:tcW w:w="3397" w:type="dxa"/>
          </w:tcPr>
          <w:p w:rsidR="00320978" w:rsidRPr="00757158" w:rsidRDefault="00320978" w:rsidP="008D7CEC">
            <w:r>
              <w:rPr>
                <w:rFonts w:hint="eastAsia"/>
              </w:rPr>
              <w:t>担当者数</w:t>
            </w:r>
          </w:p>
        </w:tc>
        <w:tc>
          <w:tcPr>
            <w:tcW w:w="5249" w:type="dxa"/>
          </w:tcPr>
          <w:p w:rsidR="00320978" w:rsidRDefault="00320978" w:rsidP="008D7CEC">
            <w:pPr>
              <w:ind w:firstLineChars="200" w:firstLine="420"/>
            </w:pPr>
            <w:r>
              <w:rPr>
                <w:rFonts w:hint="eastAsia"/>
              </w:rPr>
              <w:t>人（市町村，農業委員，推進員，その他）</w:t>
            </w:r>
          </w:p>
        </w:tc>
      </w:tr>
      <w:tr w:rsidR="00320978" w:rsidTr="008D7CEC">
        <w:tc>
          <w:tcPr>
            <w:tcW w:w="3397" w:type="dxa"/>
          </w:tcPr>
          <w:p w:rsidR="00320978" w:rsidRDefault="00320978" w:rsidP="008D7CEC">
            <w:r w:rsidRPr="00757158">
              <w:rPr>
                <w:rFonts w:hint="eastAsia"/>
              </w:rPr>
              <w:t>支援措置の今年度の実施状況</w:t>
            </w:r>
          </w:p>
        </w:tc>
        <w:tc>
          <w:tcPr>
            <w:tcW w:w="5249" w:type="dxa"/>
          </w:tcPr>
          <w:p w:rsidR="00320978" w:rsidRDefault="00320978" w:rsidP="008D7CEC"/>
        </w:tc>
      </w:tr>
      <w:tr w:rsidR="00320978" w:rsidTr="008D7CEC">
        <w:tc>
          <w:tcPr>
            <w:tcW w:w="8646" w:type="dxa"/>
            <w:gridSpan w:val="2"/>
          </w:tcPr>
          <w:p w:rsidR="00320978" w:rsidRDefault="00320978" w:rsidP="008D7CEC">
            <w:r>
              <w:rPr>
                <w:rFonts w:hint="eastAsia"/>
              </w:rPr>
              <w:t>地域の特徴（立地条件，主な作付品目，後継者の有無，主な問題点など）</w:t>
            </w:r>
          </w:p>
          <w:p w:rsidR="00320978" w:rsidRPr="00F3264F" w:rsidRDefault="00320978" w:rsidP="008D7CEC">
            <w:r>
              <w:rPr>
                <w:rFonts w:hint="eastAsia"/>
              </w:rPr>
              <w:t>例）○市の南西部に位置していて，水田作が盛んな地域。現在，担い手は比較的多いが，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年後には半数以上が離農する見込みで，後継者不足が問題となっている。また，耕地が分散しており，１筆の面積も狭く効率的な営農が難しい。</w:t>
            </w:r>
          </w:p>
        </w:tc>
      </w:tr>
    </w:tbl>
    <w:p w:rsidR="00CA01FD" w:rsidRPr="00C7353B" w:rsidRDefault="00CA01FD" w:rsidP="00CA01FD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 w:hint="eastAsia"/>
          <w:sz w:val="22"/>
        </w:rPr>
        <w:t>様式第２号</w:t>
      </w:r>
      <w:r w:rsidRPr="00C7353B">
        <w:rPr>
          <w:rFonts w:asciiTheme="minorEastAsia" w:hAnsiTheme="minorEastAsia" w:hint="eastAsia"/>
          <w:sz w:val="22"/>
        </w:rPr>
        <w:t>）</w:t>
      </w:r>
    </w:p>
    <w:p w:rsidR="00CA01FD" w:rsidRDefault="00CA01FD" w:rsidP="00E4500F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第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CA01FD" w:rsidRPr="00C7353B" w:rsidRDefault="00CA01FD" w:rsidP="00CA01FD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　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CA01FD" w:rsidRPr="00C7353B" w:rsidRDefault="00CA01FD" w:rsidP="00CA01FD">
      <w:pPr>
        <w:widowControl/>
        <w:jc w:val="left"/>
        <w:rPr>
          <w:rFonts w:asciiTheme="minorEastAsia" w:hAnsiTheme="minorEastAsia"/>
          <w:sz w:val="22"/>
        </w:rPr>
      </w:pPr>
    </w:p>
    <w:p w:rsidR="00CA01FD" w:rsidRPr="00C7353B" w:rsidRDefault="00CA01FD" w:rsidP="00CA01FD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茨城県農業参入等支援協議会</w:t>
      </w:r>
    </w:p>
    <w:p w:rsidR="00CA01FD" w:rsidRPr="00C7353B" w:rsidRDefault="00CA01FD" w:rsidP="00CA01FD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会長　大井川　和彦　殿</w:t>
      </w:r>
    </w:p>
    <w:p w:rsidR="00CA01FD" w:rsidRPr="00C7353B" w:rsidRDefault="00CA01FD" w:rsidP="00CA01FD">
      <w:pPr>
        <w:widowControl/>
        <w:jc w:val="left"/>
        <w:rPr>
          <w:rFonts w:asciiTheme="minorEastAsia" w:hAnsiTheme="minorEastAsia"/>
          <w:sz w:val="22"/>
        </w:rPr>
      </w:pPr>
    </w:p>
    <w:p w:rsidR="00CA01FD" w:rsidRPr="00C7353B" w:rsidRDefault="00CA01FD" w:rsidP="00CA01FD">
      <w:pPr>
        <w:widowControl/>
        <w:tabs>
          <w:tab w:val="left" w:pos="3686"/>
          <w:tab w:val="left" w:pos="4111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○○市町村長</w:t>
      </w:r>
      <w:r w:rsidRPr="00C7353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印</w:t>
      </w:r>
      <w:r w:rsidRPr="00C7353B">
        <w:rPr>
          <w:rFonts w:asciiTheme="minorEastAsia" w:hAnsiTheme="minorEastAsia" w:hint="eastAsia"/>
          <w:sz w:val="22"/>
        </w:rPr>
        <w:t xml:space="preserve">　　</w:t>
      </w:r>
    </w:p>
    <w:p w:rsidR="00CA01FD" w:rsidRPr="00C7353B" w:rsidRDefault="00CA01FD" w:rsidP="00CA01FD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</w:t>
      </w:r>
    </w:p>
    <w:p w:rsidR="00CA01FD" w:rsidRPr="005516E7" w:rsidRDefault="00A5709C" w:rsidP="00CA01FD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5516E7">
        <w:rPr>
          <w:rFonts w:asciiTheme="majorEastAsia" w:eastAsiaTheme="majorEastAsia" w:hAnsiTheme="majorEastAsia" w:hint="eastAsia"/>
          <w:sz w:val="22"/>
        </w:rPr>
        <w:t>人・農地プランの実質化の取組みに係る専門家</w:t>
      </w:r>
      <w:r w:rsidR="00CA01FD" w:rsidRPr="005516E7">
        <w:rPr>
          <w:rFonts w:asciiTheme="majorEastAsia" w:eastAsiaTheme="majorEastAsia" w:hAnsiTheme="majorEastAsia" w:hint="eastAsia"/>
          <w:sz w:val="22"/>
        </w:rPr>
        <w:t>派遣</w:t>
      </w:r>
      <w:r w:rsidR="00D62908" w:rsidRPr="005516E7">
        <w:rPr>
          <w:rFonts w:asciiTheme="majorEastAsia" w:eastAsiaTheme="majorEastAsia" w:hAnsiTheme="majorEastAsia" w:hint="eastAsia"/>
          <w:sz w:val="22"/>
        </w:rPr>
        <w:t>申請書</w:t>
      </w:r>
    </w:p>
    <w:p w:rsidR="00CA01FD" w:rsidRPr="00C7353B" w:rsidRDefault="00CA01FD" w:rsidP="00CA01FD">
      <w:pPr>
        <w:widowControl/>
        <w:jc w:val="left"/>
        <w:rPr>
          <w:rFonts w:asciiTheme="minorEastAsia" w:hAnsiTheme="minorEastAsia"/>
          <w:sz w:val="22"/>
        </w:rPr>
      </w:pPr>
    </w:p>
    <w:p w:rsidR="00CA01FD" w:rsidRPr="00C7353B" w:rsidRDefault="00CA01FD" w:rsidP="00CA01FD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このことについて，下記のとおり</w:t>
      </w:r>
      <w:r>
        <w:rPr>
          <w:rFonts w:asciiTheme="minorEastAsia" w:hAnsiTheme="minorEastAsia" w:hint="eastAsia"/>
          <w:sz w:val="22"/>
        </w:rPr>
        <w:t>専門家</w:t>
      </w:r>
      <w:r w:rsidR="002A56A6">
        <w:rPr>
          <w:rFonts w:asciiTheme="minorEastAsia" w:hAnsiTheme="minorEastAsia" w:hint="eastAsia"/>
          <w:sz w:val="22"/>
        </w:rPr>
        <w:t>との日程等の調整を行ったので，専門家</w:t>
      </w:r>
      <w:r>
        <w:rPr>
          <w:rFonts w:asciiTheme="minorEastAsia" w:hAnsiTheme="minorEastAsia" w:hint="eastAsia"/>
          <w:sz w:val="22"/>
        </w:rPr>
        <w:t>の派遣</w:t>
      </w:r>
      <w:r w:rsidR="002A56A6">
        <w:rPr>
          <w:rFonts w:asciiTheme="minorEastAsia" w:hAnsiTheme="minorEastAsia" w:hint="eastAsia"/>
          <w:sz w:val="22"/>
        </w:rPr>
        <w:t>について</w:t>
      </w:r>
      <w:r>
        <w:rPr>
          <w:rFonts w:asciiTheme="minorEastAsia" w:hAnsiTheme="minorEastAsia" w:hint="eastAsia"/>
          <w:sz w:val="22"/>
        </w:rPr>
        <w:t>申請します。</w:t>
      </w:r>
    </w:p>
    <w:p w:rsidR="00CA01FD" w:rsidRPr="002A56A6" w:rsidRDefault="00CA01FD" w:rsidP="00CA01FD">
      <w:pPr>
        <w:widowControl/>
        <w:jc w:val="left"/>
        <w:rPr>
          <w:rFonts w:asciiTheme="minorEastAsia" w:hAnsiTheme="minorEastAsia"/>
          <w:sz w:val="22"/>
        </w:rPr>
      </w:pPr>
    </w:p>
    <w:p w:rsidR="00CA01FD" w:rsidRPr="00C7353B" w:rsidRDefault="00CA01FD" w:rsidP="00CA01FD">
      <w:pPr>
        <w:pStyle w:val="a9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記</w:t>
      </w:r>
    </w:p>
    <w:p w:rsidR="00CA01FD" w:rsidRDefault="00CA01FD" w:rsidP="00CA01FD">
      <w:pPr>
        <w:rPr>
          <w:rFonts w:asciiTheme="minorEastAsia" w:hAnsiTheme="minorEastAsia"/>
          <w:sz w:val="22"/>
        </w:rPr>
      </w:pPr>
    </w:p>
    <w:p w:rsidR="00CA01FD" w:rsidRDefault="00CA01FD" w:rsidP="00CA01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専門家</w:t>
      </w:r>
      <w:r w:rsidR="00D62908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CA01FD" w:rsidRPr="00C7353B" w:rsidRDefault="00CA01FD" w:rsidP="00CA01FD">
      <w:pPr>
        <w:rPr>
          <w:rFonts w:asciiTheme="minorEastAsia" w:hAnsiTheme="minorEastAsia"/>
          <w:sz w:val="22"/>
        </w:rPr>
      </w:pPr>
    </w:p>
    <w:p w:rsidR="00CA01FD" w:rsidRDefault="00CA01FD" w:rsidP="00CA01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D62908">
        <w:rPr>
          <w:rFonts w:asciiTheme="minorEastAsia" w:hAnsiTheme="minorEastAsia" w:hint="eastAsia"/>
          <w:sz w:val="22"/>
        </w:rPr>
        <w:t>派遣を希望する</w:t>
      </w:r>
      <w:r>
        <w:rPr>
          <w:rFonts w:asciiTheme="minorEastAsia" w:hAnsiTheme="minorEastAsia" w:hint="eastAsia"/>
          <w:sz w:val="22"/>
        </w:rPr>
        <w:t>日時・場所</w:t>
      </w:r>
    </w:p>
    <w:tbl>
      <w:tblPr>
        <w:tblStyle w:val="ab"/>
        <w:tblW w:w="9214" w:type="dxa"/>
        <w:tblInd w:w="250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1005"/>
        <w:gridCol w:w="980"/>
      </w:tblGrid>
      <w:tr w:rsidR="002A56A6" w:rsidTr="002A56A6">
        <w:tc>
          <w:tcPr>
            <w:tcW w:w="2693" w:type="dxa"/>
            <w:vAlign w:val="center"/>
          </w:tcPr>
          <w:p w:rsidR="002A56A6" w:rsidRDefault="002A56A6" w:rsidP="00CA01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時</w:t>
            </w:r>
          </w:p>
        </w:tc>
        <w:tc>
          <w:tcPr>
            <w:tcW w:w="1985" w:type="dxa"/>
          </w:tcPr>
          <w:p w:rsidR="002A56A6" w:rsidRDefault="002A56A6" w:rsidP="00CA01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  <w:p w:rsidR="002A56A6" w:rsidRDefault="002A56A6" w:rsidP="00CA01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（住所）</w:t>
            </w:r>
          </w:p>
        </w:tc>
        <w:tc>
          <w:tcPr>
            <w:tcW w:w="2551" w:type="dxa"/>
            <w:vAlign w:val="center"/>
          </w:tcPr>
          <w:p w:rsidR="002A56A6" w:rsidRDefault="002A56A6" w:rsidP="00CA01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　容</w:t>
            </w:r>
          </w:p>
        </w:tc>
        <w:tc>
          <w:tcPr>
            <w:tcW w:w="1005" w:type="dxa"/>
            <w:vAlign w:val="center"/>
          </w:tcPr>
          <w:p w:rsidR="002A56A6" w:rsidRDefault="002A56A6" w:rsidP="002A5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謝金</w:t>
            </w:r>
          </w:p>
        </w:tc>
        <w:tc>
          <w:tcPr>
            <w:tcW w:w="980" w:type="dxa"/>
            <w:vAlign w:val="center"/>
          </w:tcPr>
          <w:p w:rsidR="002A56A6" w:rsidRDefault="002A56A6" w:rsidP="002A56A6">
            <w:pPr>
              <w:ind w:left="11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旅費</w:t>
            </w:r>
          </w:p>
        </w:tc>
      </w:tr>
      <w:tr w:rsidR="002A56A6" w:rsidTr="002A56A6">
        <w:tc>
          <w:tcPr>
            <w:tcW w:w="2693" w:type="dxa"/>
          </w:tcPr>
          <w:p w:rsidR="002A56A6" w:rsidRDefault="002A56A6" w:rsidP="00CA01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  <w:p w:rsidR="002A56A6" w:rsidRDefault="002A56A6" w:rsidP="00D629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時　　分～　時　　分</w:t>
            </w:r>
          </w:p>
        </w:tc>
        <w:tc>
          <w:tcPr>
            <w:tcW w:w="1985" w:type="dxa"/>
          </w:tcPr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2A56A6" w:rsidRDefault="002A56A6" w:rsidP="002A5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要・否</w:t>
            </w:r>
          </w:p>
        </w:tc>
        <w:tc>
          <w:tcPr>
            <w:tcW w:w="980" w:type="dxa"/>
            <w:vAlign w:val="center"/>
          </w:tcPr>
          <w:p w:rsidR="002A56A6" w:rsidRDefault="002A56A6" w:rsidP="002A5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要・否</w:t>
            </w:r>
          </w:p>
        </w:tc>
      </w:tr>
      <w:tr w:rsidR="002A56A6" w:rsidTr="002A56A6">
        <w:tc>
          <w:tcPr>
            <w:tcW w:w="2693" w:type="dxa"/>
          </w:tcPr>
          <w:p w:rsidR="002A56A6" w:rsidRDefault="002A56A6" w:rsidP="00D629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  <w:p w:rsidR="002A56A6" w:rsidRDefault="002A56A6" w:rsidP="00D62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時　　分～　時　　分</w:t>
            </w:r>
          </w:p>
        </w:tc>
        <w:tc>
          <w:tcPr>
            <w:tcW w:w="1985" w:type="dxa"/>
          </w:tcPr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2A56A6" w:rsidRDefault="002A56A6" w:rsidP="002A5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要・否</w:t>
            </w:r>
          </w:p>
        </w:tc>
        <w:tc>
          <w:tcPr>
            <w:tcW w:w="980" w:type="dxa"/>
            <w:vAlign w:val="center"/>
          </w:tcPr>
          <w:p w:rsidR="002A56A6" w:rsidRDefault="002A56A6" w:rsidP="002A5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要・否</w:t>
            </w:r>
          </w:p>
        </w:tc>
      </w:tr>
      <w:tr w:rsidR="002A56A6" w:rsidTr="002A56A6">
        <w:tc>
          <w:tcPr>
            <w:tcW w:w="2693" w:type="dxa"/>
          </w:tcPr>
          <w:p w:rsidR="002A56A6" w:rsidRDefault="002A56A6" w:rsidP="00D629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  <w:p w:rsidR="002A56A6" w:rsidRDefault="002A56A6" w:rsidP="00D62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時　　分～　時　　分</w:t>
            </w:r>
          </w:p>
        </w:tc>
        <w:tc>
          <w:tcPr>
            <w:tcW w:w="1985" w:type="dxa"/>
          </w:tcPr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A56A6" w:rsidRDefault="002A56A6" w:rsidP="00CA01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2A56A6" w:rsidRDefault="002A56A6" w:rsidP="002A5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要・否</w:t>
            </w:r>
          </w:p>
        </w:tc>
        <w:tc>
          <w:tcPr>
            <w:tcW w:w="980" w:type="dxa"/>
            <w:vAlign w:val="center"/>
          </w:tcPr>
          <w:p w:rsidR="002A56A6" w:rsidRDefault="002A56A6" w:rsidP="002A5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要・否</w:t>
            </w:r>
          </w:p>
        </w:tc>
      </w:tr>
    </w:tbl>
    <w:p w:rsidR="00CA01FD" w:rsidRPr="002A56A6" w:rsidRDefault="00CA01FD" w:rsidP="002A56A6">
      <w:pPr>
        <w:rPr>
          <w:rFonts w:asciiTheme="minorEastAsia" w:hAnsiTheme="minorEastAsia"/>
          <w:sz w:val="22"/>
        </w:rPr>
      </w:pPr>
    </w:p>
    <w:p w:rsidR="00CA01FD" w:rsidRDefault="00CA01FD" w:rsidP="00CA01FD">
      <w:pPr>
        <w:rPr>
          <w:rFonts w:asciiTheme="minorEastAsia" w:hAnsiTheme="minorEastAsia"/>
          <w:sz w:val="22"/>
        </w:rPr>
      </w:pPr>
    </w:p>
    <w:p w:rsidR="00CA01FD" w:rsidRDefault="00CA01FD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D62908" w:rsidRDefault="00D62908" w:rsidP="00E4500F">
      <w:pPr>
        <w:ind w:firstLineChars="100" w:firstLine="210"/>
      </w:pP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様式第３号</w:t>
      </w:r>
      <w:r w:rsidRPr="00C7353B">
        <w:rPr>
          <w:rFonts w:asciiTheme="minorEastAsia" w:hAnsiTheme="minorEastAsia" w:hint="eastAsia"/>
          <w:sz w:val="22"/>
        </w:rPr>
        <w:t>）</w:t>
      </w:r>
    </w:p>
    <w:p w:rsidR="00A20445" w:rsidRPr="00C7353B" w:rsidRDefault="00A20445" w:rsidP="00A20445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　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茨城県農業参入等支援協議会</w:t>
      </w:r>
    </w:p>
    <w:p w:rsidR="00A20445" w:rsidRPr="00C7353B" w:rsidRDefault="00A20445" w:rsidP="00A2044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会長　大井川　和彦　殿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widowControl/>
        <w:tabs>
          <w:tab w:val="left" w:pos="3686"/>
          <w:tab w:val="left" w:pos="4111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C7353B">
        <w:rPr>
          <w:rFonts w:asciiTheme="minorEastAsia" w:hAnsiTheme="minorEastAsia" w:hint="eastAsia"/>
          <w:sz w:val="22"/>
        </w:rPr>
        <w:t xml:space="preserve">　住　　所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C7353B">
        <w:rPr>
          <w:rFonts w:asciiTheme="minorEastAsia" w:hAnsiTheme="minorEastAsia" w:hint="eastAsia"/>
          <w:sz w:val="22"/>
        </w:rPr>
        <w:t xml:space="preserve">　　　氏　　名　　　　　　　　　　　　　　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</w:t>
      </w:r>
    </w:p>
    <w:p w:rsidR="00A20445" w:rsidRPr="005516E7" w:rsidRDefault="00A20445" w:rsidP="00A20445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A5709C" w:rsidRPr="005516E7">
        <w:rPr>
          <w:rFonts w:asciiTheme="majorEastAsia" w:eastAsiaTheme="majorEastAsia" w:hAnsiTheme="majorEastAsia" w:hint="eastAsia"/>
          <w:sz w:val="22"/>
        </w:rPr>
        <w:t>人・農地プランの実質化の取組みに係る</w:t>
      </w:r>
      <w:r w:rsidRPr="005516E7">
        <w:rPr>
          <w:rFonts w:asciiTheme="majorEastAsia" w:eastAsiaTheme="majorEastAsia" w:hAnsiTheme="majorEastAsia" w:hint="eastAsia"/>
          <w:sz w:val="22"/>
        </w:rPr>
        <w:t>専門家派遣結果報告書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このことについて，下記のとおり実施したので報告します。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pStyle w:val="a9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記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派遣先市町村</w:t>
      </w:r>
    </w:p>
    <w:p w:rsidR="00A20445" w:rsidRPr="00C7353B" w:rsidRDefault="00A20445" w:rsidP="00A20445">
      <w:pPr>
        <w:rPr>
          <w:rFonts w:asciiTheme="minorEastAsia" w:hAnsiTheme="minorEastAsia"/>
          <w:sz w:val="22"/>
        </w:rPr>
      </w:pP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日　時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C7353B">
        <w:rPr>
          <w:rFonts w:asciiTheme="minorEastAsia" w:hAnsiTheme="minorEastAsia" w:hint="eastAsia"/>
          <w:sz w:val="22"/>
        </w:rPr>
        <w:t xml:space="preserve">　　年　　月　　日　　　　時　　分から　　時　　分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場　所（住所も記載してください。）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交通手段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□自家用車</w:t>
      </w:r>
    </w:p>
    <w:p w:rsidR="00A20445" w:rsidRDefault="00A20445" w:rsidP="00A20445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□電車（乗車区間：　　　　　　　　～　　　　　　　　）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□その他　（公共交通機関：　　　　　　　）</w:t>
      </w:r>
    </w:p>
    <w:p w:rsidR="00A20445" w:rsidRDefault="00A20445" w:rsidP="00A20445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（乗車区間：　　　　　　～　　　　　　）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※複数使用している場合は，その旨を記載して下さい。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</w:p>
    <w:p w:rsidR="00A20445" w:rsidRPr="00C7353B" w:rsidRDefault="00D62908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AE4BB" wp14:editId="65E5B053">
                <wp:simplePos x="0" y="0"/>
                <wp:positionH relativeFrom="column">
                  <wp:posOffset>129540</wp:posOffset>
                </wp:positionH>
                <wp:positionV relativeFrom="paragraph">
                  <wp:posOffset>196850</wp:posOffset>
                </wp:positionV>
                <wp:extent cx="5400675" cy="18002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800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.2pt;margin-top:15.5pt;width:425.2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"/>
            </w:pict>
          </mc:Fallback>
        </mc:AlternateContent>
      </w:r>
      <w:r w:rsidR="00A20445">
        <w:rPr>
          <w:rFonts w:asciiTheme="minorEastAsia" w:hAnsiTheme="minorEastAsia" w:hint="eastAsia"/>
          <w:sz w:val="22"/>
        </w:rPr>
        <w:t>５　専門家派遣結果</w:t>
      </w:r>
      <w:r w:rsidR="00CA01FD">
        <w:rPr>
          <w:rFonts w:asciiTheme="minorEastAsia" w:hAnsiTheme="minorEastAsia" w:hint="eastAsia"/>
          <w:sz w:val="22"/>
        </w:rPr>
        <w:t>（話し合いの内容，結果等について記載してください。）</w:t>
      </w:r>
      <w:r w:rsidR="00A20445">
        <w:rPr>
          <w:rFonts w:asciiTheme="minorEastAsia" w:hAnsiTheme="minorEastAsia" w:hint="eastAsia"/>
          <w:sz w:val="22"/>
        </w:rPr>
        <w:t xml:space="preserve">　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</w:p>
    <w:p w:rsidR="00A20445" w:rsidRDefault="00A20445" w:rsidP="00A20445">
      <w:pPr>
        <w:rPr>
          <w:sz w:val="22"/>
        </w:rPr>
      </w:pPr>
    </w:p>
    <w:p w:rsidR="00A20445" w:rsidRPr="00A20445" w:rsidRDefault="00A20445" w:rsidP="00A20445"/>
    <w:p w:rsidR="00A20445" w:rsidRDefault="00A20445" w:rsidP="00A20445"/>
    <w:p w:rsidR="00A20445" w:rsidRDefault="00A20445" w:rsidP="00A20445"/>
    <w:p w:rsidR="00D62908" w:rsidRDefault="00D62908" w:rsidP="00A20445"/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 w:hint="eastAsia"/>
          <w:sz w:val="22"/>
        </w:rPr>
        <w:t>様式第４号</w:t>
      </w:r>
      <w:r w:rsidRPr="00C7353B">
        <w:rPr>
          <w:rFonts w:asciiTheme="minorEastAsia" w:hAnsiTheme="minorEastAsia" w:hint="eastAsia"/>
          <w:sz w:val="22"/>
        </w:rPr>
        <w:t>）</w:t>
      </w:r>
    </w:p>
    <w:p w:rsidR="00A20445" w:rsidRPr="00C7353B" w:rsidRDefault="00A20445" w:rsidP="00A20445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　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茨城県農業参入等支援協議会</w:t>
      </w:r>
    </w:p>
    <w:p w:rsidR="00A20445" w:rsidRPr="00C7353B" w:rsidRDefault="00A20445" w:rsidP="00A2044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会長　大井川　和彦　殿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widowControl/>
        <w:tabs>
          <w:tab w:val="left" w:pos="3686"/>
          <w:tab w:val="left" w:pos="4111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D62908">
        <w:rPr>
          <w:rFonts w:asciiTheme="minorEastAsia" w:hAnsiTheme="minorEastAsia" w:hint="eastAsia"/>
          <w:sz w:val="22"/>
        </w:rPr>
        <w:t xml:space="preserve">　　　　　　　　　　○○</w:t>
      </w:r>
      <w:r>
        <w:rPr>
          <w:rFonts w:asciiTheme="minorEastAsia" w:hAnsiTheme="minorEastAsia" w:hint="eastAsia"/>
          <w:sz w:val="22"/>
        </w:rPr>
        <w:t>市町村</w:t>
      </w:r>
      <w:r w:rsidR="00D62908">
        <w:rPr>
          <w:rFonts w:asciiTheme="minorEastAsia" w:hAnsiTheme="minorEastAsia" w:hint="eastAsia"/>
          <w:sz w:val="22"/>
        </w:rPr>
        <w:t>長　　印</w:t>
      </w:r>
    </w:p>
    <w:p w:rsidR="00A20445" w:rsidRPr="00C7353B" w:rsidRDefault="00D62908" w:rsidP="00A2044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A20445" w:rsidRPr="005516E7" w:rsidRDefault="00A20445" w:rsidP="00A5709C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5516E7">
        <w:rPr>
          <w:rFonts w:asciiTheme="majorEastAsia" w:eastAsiaTheme="majorEastAsia" w:hAnsiTheme="majorEastAsia" w:hint="eastAsia"/>
          <w:sz w:val="22"/>
        </w:rPr>
        <w:t>専門家派遣結果報告書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このことについて，下記のとおり実施したので報告します。</w:t>
      </w:r>
    </w:p>
    <w:p w:rsidR="00A20445" w:rsidRPr="00C7353B" w:rsidRDefault="00A20445" w:rsidP="00A20445">
      <w:pPr>
        <w:widowControl/>
        <w:jc w:val="left"/>
        <w:rPr>
          <w:rFonts w:asciiTheme="minorEastAsia" w:hAnsiTheme="minorEastAsia"/>
          <w:sz w:val="22"/>
        </w:rPr>
      </w:pPr>
    </w:p>
    <w:p w:rsidR="00A20445" w:rsidRPr="00C7353B" w:rsidRDefault="00A20445" w:rsidP="00A20445">
      <w:pPr>
        <w:pStyle w:val="a9"/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>記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</w:p>
    <w:p w:rsidR="00A20445" w:rsidRDefault="00CA01FD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A20445">
        <w:rPr>
          <w:rFonts w:asciiTheme="minorEastAsia" w:hAnsiTheme="minorEastAsia" w:hint="eastAsia"/>
          <w:sz w:val="22"/>
        </w:rPr>
        <w:t xml:space="preserve">　日　時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  <w:r w:rsidRPr="00C7353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C7353B">
        <w:rPr>
          <w:rFonts w:asciiTheme="minorEastAsia" w:hAnsiTheme="minorEastAsia" w:hint="eastAsia"/>
          <w:sz w:val="22"/>
        </w:rPr>
        <w:t xml:space="preserve">　　年　　月　　日　　　　時　　分から　　時　　分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</w:p>
    <w:p w:rsidR="00A20445" w:rsidRDefault="00CA01FD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20445">
        <w:rPr>
          <w:rFonts w:asciiTheme="minorEastAsia" w:hAnsiTheme="minorEastAsia" w:hint="eastAsia"/>
          <w:sz w:val="22"/>
        </w:rPr>
        <w:t xml:space="preserve">　場　所（住所も記載してください。）</w:t>
      </w:r>
    </w:p>
    <w:p w:rsidR="00A20445" w:rsidRDefault="00A20445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CA01FD" w:rsidRDefault="00A5709C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派遣を受けた専門家の氏名</w:t>
      </w:r>
    </w:p>
    <w:p w:rsidR="00A5709C" w:rsidRDefault="00A5709C" w:rsidP="00A20445">
      <w:pPr>
        <w:rPr>
          <w:rFonts w:asciiTheme="minorEastAsia" w:hAnsiTheme="minorEastAsia"/>
          <w:sz w:val="22"/>
        </w:rPr>
      </w:pPr>
    </w:p>
    <w:p w:rsidR="00A20445" w:rsidRDefault="00A5709C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CA01FD">
        <w:rPr>
          <w:rFonts w:asciiTheme="minorEastAsia" w:hAnsiTheme="minorEastAsia" w:hint="eastAsia"/>
          <w:sz w:val="22"/>
        </w:rPr>
        <w:t xml:space="preserve">　参加者数　　　　　　　名</w:t>
      </w:r>
    </w:p>
    <w:p w:rsidR="00A20445" w:rsidRDefault="00CA01FD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20445" w:rsidRPr="00C7353B" w:rsidRDefault="00A5709C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A01FD">
        <w:rPr>
          <w:rFonts w:asciiTheme="minorEastAsia" w:hAnsiTheme="minorEastAsia" w:hint="eastAsia"/>
          <w:sz w:val="22"/>
        </w:rPr>
        <w:t xml:space="preserve">　結　果</w:t>
      </w:r>
    </w:p>
    <w:p w:rsidR="00A20445" w:rsidRDefault="00CA01FD" w:rsidP="00A20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104775</wp:posOffset>
                </wp:positionV>
                <wp:extent cx="5400675" cy="24765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476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3" o:spid="_x0000_s1026" type="#_x0000_t185" style="position:absolute;left:0;text-align:left;margin-left:-1.8pt;margin-top:8.25pt;width:425.25pt;height:1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" strokecolor="black [3040]"/>
            </w:pict>
          </mc:Fallback>
        </mc:AlternateContent>
      </w:r>
    </w:p>
    <w:p w:rsidR="00A20445" w:rsidRDefault="00A20445" w:rsidP="00A20445">
      <w:pPr>
        <w:rPr>
          <w:sz w:val="22"/>
        </w:rPr>
      </w:pPr>
    </w:p>
    <w:p w:rsidR="00A20445" w:rsidRPr="00A20445" w:rsidRDefault="00A20445" w:rsidP="00A20445"/>
    <w:p w:rsidR="00A20445" w:rsidRDefault="00A20445" w:rsidP="00A20445"/>
    <w:p w:rsidR="00A20445" w:rsidRDefault="00A20445" w:rsidP="00A20445"/>
    <w:p w:rsidR="00A20445" w:rsidRDefault="00A20445" w:rsidP="00A20445"/>
    <w:p w:rsidR="00CA01FD" w:rsidRDefault="00CA01FD" w:rsidP="00A20445"/>
    <w:p w:rsidR="00CA01FD" w:rsidRDefault="00CA01FD" w:rsidP="00A20445"/>
    <w:p w:rsidR="00CA01FD" w:rsidRDefault="00CA01FD" w:rsidP="00A20445"/>
    <w:p w:rsidR="00CA01FD" w:rsidRDefault="00CA01FD" w:rsidP="00A20445"/>
    <w:p w:rsidR="00A20445" w:rsidRDefault="00A20445" w:rsidP="00A20445"/>
    <w:p w:rsidR="00CA01FD" w:rsidRDefault="00CA01FD" w:rsidP="00A20445"/>
    <w:p w:rsidR="00CA01FD" w:rsidRDefault="00CA01FD" w:rsidP="00CA01FD">
      <w:pPr>
        <w:ind w:firstLineChars="100" w:firstLine="210"/>
      </w:pPr>
      <w:r>
        <w:rPr>
          <w:rFonts w:hint="eastAsia"/>
        </w:rPr>
        <w:t>注１　話し合いの際に配布した資料等があれば，添付してください。</w:t>
      </w:r>
    </w:p>
    <w:sectPr w:rsidR="00CA01FD" w:rsidSect="00A2044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EC" w:rsidRDefault="008D7CEC" w:rsidP="007218C3">
      <w:r>
        <w:separator/>
      </w:r>
    </w:p>
  </w:endnote>
  <w:endnote w:type="continuationSeparator" w:id="0">
    <w:p w:rsidR="008D7CEC" w:rsidRDefault="008D7CEC" w:rsidP="007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EC" w:rsidRDefault="008D7CEC" w:rsidP="007218C3">
      <w:r>
        <w:separator/>
      </w:r>
    </w:p>
  </w:footnote>
  <w:footnote w:type="continuationSeparator" w:id="0">
    <w:p w:rsidR="008D7CEC" w:rsidRDefault="008D7CEC" w:rsidP="0072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A7C"/>
    <w:multiLevelType w:val="hybridMultilevel"/>
    <w:tmpl w:val="3D6E2ADE"/>
    <w:lvl w:ilvl="0" w:tplc="24D2FAB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C1"/>
    <w:rsid w:val="000350D8"/>
    <w:rsid w:val="00040FA3"/>
    <w:rsid w:val="00057DEA"/>
    <w:rsid w:val="000A4EE1"/>
    <w:rsid w:val="000A5E14"/>
    <w:rsid w:val="00130F04"/>
    <w:rsid w:val="00171CA8"/>
    <w:rsid w:val="00173789"/>
    <w:rsid w:val="00186382"/>
    <w:rsid w:val="001E69E0"/>
    <w:rsid w:val="00203EB8"/>
    <w:rsid w:val="002357D8"/>
    <w:rsid w:val="00281669"/>
    <w:rsid w:val="002A56A6"/>
    <w:rsid w:val="002D1D6A"/>
    <w:rsid w:val="00305DB1"/>
    <w:rsid w:val="00314162"/>
    <w:rsid w:val="00320978"/>
    <w:rsid w:val="00324398"/>
    <w:rsid w:val="00330FE4"/>
    <w:rsid w:val="0033618B"/>
    <w:rsid w:val="00351D23"/>
    <w:rsid w:val="0036087F"/>
    <w:rsid w:val="003855A8"/>
    <w:rsid w:val="00386E20"/>
    <w:rsid w:val="0039760E"/>
    <w:rsid w:val="003A0E87"/>
    <w:rsid w:val="003A5FE4"/>
    <w:rsid w:val="003C16C2"/>
    <w:rsid w:val="004065E5"/>
    <w:rsid w:val="00472DB5"/>
    <w:rsid w:val="004C43EC"/>
    <w:rsid w:val="004D28B5"/>
    <w:rsid w:val="004E3864"/>
    <w:rsid w:val="005050FF"/>
    <w:rsid w:val="005240DA"/>
    <w:rsid w:val="005516E7"/>
    <w:rsid w:val="00555FEC"/>
    <w:rsid w:val="0059174F"/>
    <w:rsid w:val="005C5A9F"/>
    <w:rsid w:val="005D10B8"/>
    <w:rsid w:val="005E4C89"/>
    <w:rsid w:val="005F1ED8"/>
    <w:rsid w:val="006563FF"/>
    <w:rsid w:val="00693F8F"/>
    <w:rsid w:val="006C7C4D"/>
    <w:rsid w:val="007177E1"/>
    <w:rsid w:val="007218C3"/>
    <w:rsid w:val="00726E14"/>
    <w:rsid w:val="00773762"/>
    <w:rsid w:val="0078666E"/>
    <w:rsid w:val="007A68C2"/>
    <w:rsid w:val="007C118D"/>
    <w:rsid w:val="007C685D"/>
    <w:rsid w:val="007E4BFD"/>
    <w:rsid w:val="008110C5"/>
    <w:rsid w:val="00832B54"/>
    <w:rsid w:val="00853250"/>
    <w:rsid w:val="00854147"/>
    <w:rsid w:val="00863978"/>
    <w:rsid w:val="00885785"/>
    <w:rsid w:val="008C466B"/>
    <w:rsid w:val="008D7CEC"/>
    <w:rsid w:val="00910DD4"/>
    <w:rsid w:val="00917D0A"/>
    <w:rsid w:val="0093008F"/>
    <w:rsid w:val="009C2B91"/>
    <w:rsid w:val="009C640B"/>
    <w:rsid w:val="009D7FAC"/>
    <w:rsid w:val="00A20445"/>
    <w:rsid w:val="00A204BC"/>
    <w:rsid w:val="00A4759E"/>
    <w:rsid w:val="00A5709C"/>
    <w:rsid w:val="00A82FAA"/>
    <w:rsid w:val="00AA68A9"/>
    <w:rsid w:val="00AE56EE"/>
    <w:rsid w:val="00B63CB3"/>
    <w:rsid w:val="00B658C7"/>
    <w:rsid w:val="00B90290"/>
    <w:rsid w:val="00B910CA"/>
    <w:rsid w:val="00BA01F8"/>
    <w:rsid w:val="00BA6AE3"/>
    <w:rsid w:val="00BB0159"/>
    <w:rsid w:val="00BB21A6"/>
    <w:rsid w:val="00BE44DE"/>
    <w:rsid w:val="00BF0AF5"/>
    <w:rsid w:val="00C74690"/>
    <w:rsid w:val="00CA01FD"/>
    <w:rsid w:val="00CB66B5"/>
    <w:rsid w:val="00CE7A18"/>
    <w:rsid w:val="00D347C6"/>
    <w:rsid w:val="00D54810"/>
    <w:rsid w:val="00D62908"/>
    <w:rsid w:val="00DB5640"/>
    <w:rsid w:val="00DC02A4"/>
    <w:rsid w:val="00DC3160"/>
    <w:rsid w:val="00DC42A8"/>
    <w:rsid w:val="00DD0FA1"/>
    <w:rsid w:val="00DE1B76"/>
    <w:rsid w:val="00E07281"/>
    <w:rsid w:val="00E17F8F"/>
    <w:rsid w:val="00E4500F"/>
    <w:rsid w:val="00E64DCC"/>
    <w:rsid w:val="00E82DFC"/>
    <w:rsid w:val="00ED146C"/>
    <w:rsid w:val="00ED4EB9"/>
    <w:rsid w:val="00ED68F0"/>
    <w:rsid w:val="00ED6E91"/>
    <w:rsid w:val="00F01FA6"/>
    <w:rsid w:val="00F305C4"/>
    <w:rsid w:val="00F52026"/>
    <w:rsid w:val="00F9309E"/>
    <w:rsid w:val="00FA65E7"/>
    <w:rsid w:val="00FA7797"/>
    <w:rsid w:val="00FB4468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8C3"/>
  </w:style>
  <w:style w:type="paragraph" w:styleId="a7">
    <w:name w:val="footer"/>
    <w:basedOn w:val="a"/>
    <w:link w:val="a8"/>
    <w:uiPriority w:val="99"/>
    <w:unhideWhenUsed/>
    <w:rsid w:val="00721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8C3"/>
  </w:style>
  <w:style w:type="paragraph" w:styleId="a9">
    <w:name w:val="Note Heading"/>
    <w:basedOn w:val="a"/>
    <w:next w:val="a"/>
    <w:link w:val="aa"/>
    <w:uiPriority w:val="99"/>
    <w:unhideWhenUsed/>
    <w:rsid w:val="00A20445"/>
    <w:pPr>
      <w:jc w:val="center"/>
    </w:pPr>
  </w:style>
  <w:style w:type="character" w:customStyle="1" w:styleId="aa">
    <w:name w:val="記 (文字)"/>
    <w:basedOn w:val="a0"/>
    <w:link w:val="a9"/>
    <w:uiPriority w:val="99"/>
    <w:rsid w:val="00A20445"/>
  </w:style>
  <w:style w:type="table" w:styleId="ab">
    <w:name w:val="Table Grid"/>
    <w:basedOn w:val="a1"/>
    <w:uiPriority w:val="39"/>
    <w:rsid w:val="00CA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A56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8C3"/>
  </w:style>
  <w:style w:type="paragraph" w:styleId="a7">
    <w:name w:val="footer"/>
    <w:basedOn w:val="a"/>
    <w:link w:val="a8"/>
    <w:uiPriority w:val="99"/>
    <w:unhideWhenUsed/>
    <w:rsid w:val="00721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8C3"/>
  </w:style>
  <w:style w:type="paragraph" w:styleId="a9">
    <w:name w:val="Note Heading"/>
    <w:basedOn w:val="a"/>
    <w:next w:val="a"/>
    <w:link w:val="aa"/>
    <w:uiPriority w:val="99"/>
    <w:unhideWhenUsed/>
    <w:rsid w:val="00A20445"/>
    <w:pPr>
      <w:jc w:val="center"/>
    </w:pPr>
  </w:style>
  <w:style w:type="character" w:customStyle="1" w:styleId="aa">
    <w:name w:val="記 (文字)"/>
    <w:basedOn w:val="a0"/>
    <w:link w:val="a9"/>
    <w:uiPriority w:val="99"/>
    <w:rsid w:val="00A20445"/>
  </w:style>
  <w:style w:type="table" w:styleId="ab">
    <w:name w:val="Table Grid"/>
    <w:basedOn w:val="a1"/>
    <w:uiPriority w:val="39"/>
    <w:rsid w:val="00CA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A56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E727-99DA-4FAF-9878-41029ADD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2019-11-19T00:05:00Z</cp:lastPrinted>
  <dcterms:created xsi:type="dcterms:W3CDTF">2019-11-20T01:48:00Z</dcterms:created>
  <dcterms:modified xsi:type="dcterms:W3CDTF">2019-11-20T01:48:00Z</dcterms:modified>
</cp:coreProperties>
</file>